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AUTODECLARAÇÃO PARA CANDIDATOS(AS) PRETOS(AS) E PARDOS(AS)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________________________________________, CPF nº ______________________, considerando o meu fenótipo (características físicas visíveis), me declaro perante a UFOP como:</w:t>
      </w:r>
    </w:p>
    <w:p w:rsidR="00000000" w:rsidDel="00000000" w:rsidP="00000000" w:rsidRDefault="00000000" w:rsidRPr="00000000" w14:paraId="00000005">
      <w:pPr>
        <w:tabs>
          <w:tab w:val="left" w:leader="none" w:pos="4752"/>
          <w:tab w:val="left" w:leader="none" w:pos="7991"/>
        </w:tabs>
        <w:spacing w:after="0" w:lineRule="auto"/>
        <w:ind w:right="6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NEGRA(O) DE COR/RAÇA PRETA</w:t>
      </w:r>
    </w:p>
    <w:p w:rsidR="00000000" w:rsidDel="00000000" w:rsidP="00000000" w:rsidRDefault="00000000" w:rsidRPr="00000000" w14:paraId="00000006">
      <w:pPr>
        <w:tabs>
          <w:tab w:val="left" w:leader="none" w:pos="4752"/>
          <w:tab w:val="left" w:leader="none" w:pos="7991"/>
        </w:tabs>
        <w:spacing w:after="0" w:lineRule="auto"/>
        <w:ind w:right="6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NEGRA(O) DE COR/RAÇA PARDA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data: ________________________________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AUTODECLARAÇÃO PARA PESSOA COM DEFICIÊNCIA (PcD)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________________________________________, CPF nº ______________________, declaro que sou pessoa com deficiência,, conforme informações a seguir.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Identificação de deficiência: ___________________________________________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CID nº: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laudo médico com CID.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data: ________________________________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AUTODECLARAÇÃO PARA CANDIDATOS(AS) INDÍGENAS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________________________________________, CPF nº ______________________, declaro pertencimento ao povo indígena.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documento comprobatório.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data: ________________________________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AUTODECLARAÇÃO PARA CANDIDATOS(AS) QUILOMBOLAS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________________________________________, CPF nº ______________________, declaro pertencimento a comunidade quilombola.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documento comprobatório.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data: ________________________________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AUTODECLARAÇÃO PARA PESSOAS TRANS</w:t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________________________________________, CPF nº ______________________, declaro que me identifico como pessoa trans.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social: ___________________________________________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data: ________________________________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headerReference r:id="rId7" w:type="default"/>
      <w:footerReference r:id="rId8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Rua Diogo de Vasconcelos, 122 - Bairro Pilar - 35402-163 - Ouro Preto/MG.</w:t>
    </w:r>
  </w:p>
  <w:p w:rsidR="00000000" w:rsidDel="00000000" w:rsidP="00000000" w:rsidRDefault="00000000" w:rsidRPr="00000000" w14:paraId="0000004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capesglobal@ufop.edu.br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left</wp:align>
          </wp:positionH>
          <wp:positionV relativeFrom="page">
            <wp:posOffset>440690</wp:posOffset>
          </wp:positionV>
          <wp:extent cx="655320" cy="6477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5320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right</wp:align>
          </wp:positionH>
          <wp:positionV relativeFrom="page">
            <wp:posOffset>383540</wp:posOffset>
          </wp:positionV>
          <wp:extent cx="295275" cy="64770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5275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Universidade Federal de Ouro Preto</w:t>
    </w:r>
  </w:p>
  <w:p w:rsidR="00000000" w:rsidDel="00000000" w:rsidP="00000000" w:rsidRDefault="00000000" w:rsidRPr="00000000" w14:paraId="0000003B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3C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Diretoria de Relações Internacionais</w:t>
    </w:r>
  </w:p>
  <w:p w:rsidR="00000000" w:rsidDel="00000000" w:rsidP="00000000" w:rsidRDefault="00000000" w:rsidRPr="00000000" w14:paraId="0000003D">
    <w:pPr>
      <w:widowControl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Rede MineraMundi – Capes Global.edu</w:t>
    </w:r>
  </w:p>
  <w:p w:rsidR="00000000" w:rsidDel="00000000" w:rsidP="00000000" w:rsidRDefault="00000000" w:rsidRPr="00000000" w14:paraId="0000003E">
    <w:pPr>
      <w:widowControl w:val="0"/>
      <w:spacing w:after="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xnBmVUt+wgAnjK2IJ3yZCQr3eA==">CgMxLjA4AHIhMTNSRDFTV3dUdmJrSElVT284ZDBCMU5TVWd6dnMxaS1i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