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AB2F" w14:textId="77777777" w:rsidR="0044003C" w:rsidRDefault="00000000"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Anexo II</w:t>
      </w:r>
    </w:p>
    <w:p w14:paraId="4AA0F334" w14:textId="77777777" w:rsidR="0044003C" w:rsidRDefault="0044003C">
      <w:pPr>
        <w:jc w:val="both"/>
        <w:rPr>
          <w:sz w:val="24"/>
          <w:szCs w:val="24"/>
          <w:highlight w:val="white"/>
        </w:rPr>
      </w:pPr>
    </w:p>
    <w:p w14:paraId="1B9EF686" w14:textId="77777777" w:rsidR="0044003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PLANO DE TRABALHO (A SER PREENCHIDO)</w:t>
      </w:r>
    </w:p>
    <w:p w14:paraId="3C6423FC" w14:textId="77777777" w:rsidR="0044003C" w:rsidRDefault="0044003C">
      <w:pPr>
        <w:jc w:val="center"/>
        <w:rPr>
          <w:b/>
          <w:bCs/>
          <w:sz w:val="24"/>
          <w:szCs w:val="24"/>
        </w:rPr>
      </w:pPr>
    </w:p>
    <w:p w14:paraId="68C541F4" w14:textId="77777777" w:rsidR="0044003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06/2026 – Rede MineraMundi/CAPES-Global.edu</w:t>
      </w:r>
    </w:p>
    <w:p w14:paraId="72800B73" w14:textId="77777777" w:rsidR="0044003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Capacitação no Exterior (CAP) – 2ª Chamada </w:t>
      </w:r>
    </w:p>
    <w:p w14:paraId="35442481" w14:textId="77777777" w:rsidR="0044003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TEMA 1</w:t>
      </w:r>
    </w:p>
    <w:p w14:paraId="123927BB" w14:textId="77777777" w:rsidR="0044003C" w:rsidRDefault="0044003C">
      <w:pPr>
        <w:rPr>
          <w:b/>
          <w:bCs/>
          <w:sz w:val="24"/>
          <w:szCs w:val="24"/>
        </w:rPr>
      </w:pPr>
    </w:p>
    <w:p w14:paraId="35B5F39F" w14:textId="77777777" w:rsidR="0044003C" w:rsidRDefault="0044003C">
      <w:pPr>
        <w:spacing w:after="160"/>
        <w:ind w:right="-140"/>
        <w:jc w:val="center"/>
        <w:rPr>
          <w:sz w:val="24"/>
          <w:szCs w:val="24"/>
        </w:rPr>
      </w:pPr>
    </w:p>
    <w:p w14:paraId="204FE791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Identificação do Proponente da CAP</w:t>
      </w:r>
    </w:p>
    <w:p w14:paraId="3473601F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Nome completo:</w:t>
      </w:r>
    </w:p>
    <w:p w14:paraId="493B52D0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03E4CF55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Instituição de Ensino Superior (IES):</w:t>
      </w:r>
    </w:p>
    <w:p w14:paraId="7BF29437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Programa de Pós-Graduação (PPG):</w:t>
      </w:r>
    </w:p>
    <w:p w14:paraId="242D05DB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docente (    ) técnico-administrativo (    ) discente (    ) </w:t>
      </w:r>
      <w:proofErr w:type="spellStart"/>
      <w:r>
        <w:rPr>
          <w:sz w:val="24"/>
          <w:szCs w:val="24"/>
        </w:rPr>
        <w:t>pós-doutorando</w:t>
      </w:r>
      <w:proofErr w:type="spellEnd"/>
    </w:p>
    <w:p w14:paraId="6E467068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 institucional:   </w:t>
      </w:r>
    </w:p>
    <w:p w14:paraId="1F533B6C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Telefone para contato: (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xxxxx-xxxx</w:t>
      </w:r>
      <w:proofErr w:type="spellEnd"/>
    </w:p>
    <w:p w14:paraId="571B589A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Link do Currículo Lattes:</w:t>
      </w:r>
    </w:p>
    <w:p w14:paraId="4F22F8E4" w14:textId="77777777" w:rsidR="0044003C" w:rsidRDefault="0044003C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0BB320B7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Duração da Capacitação</w:t>
      </w:r>
    </w:p>
    <w:p w14:paraId="71FAD6CE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Período: ____ / ____ / ______ a ____ / ____ / ______</w:t>
      </w:r>
    </w:p>
    <w:p w14:paraId="3F0FA43B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Duração total (15 ou 30 dias):</w:t>
      </w:r>
    </w:p>
    <w:p w14:paraId="561C4DF7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Local (cidade e país):</w:t>
      </w:r>
    </w:p>
    <w:p w14:paraId="16E7D11A" w14:textId="77777777" w:rsidR="0044003C" w:rsidRDefault="00000000">
      <w:pPr>
        <w:spacing w:after="160" w:line="240" w:lineRule="auto"/>
        <w:ind w:right="-1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Instituição de destino:</w:t>
      </w:r>
    </w:p>
    <w:p w14:paraId="564D9A27" w14:textId="77777777" w:rsidR="0044003C" w:rsidRDefault="0044003C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7A1F9D7C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Descrição detalhada da capacitação </w:t>
      </w:r>
      <w:r>
        <w:rPr>
          <w:sz w:val="24"/>
          <w:szCs w:val="24"/>
        </w:rPr>
        <w:t>(até 2500 caracteres)</w:t>
      </w:r>
    </w:p>
    <w:p w14:paraId="29E99DA7" w14:textId="77777777" w:rsidR="0044003C" w:rsidRDefault="0044003C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0251D009" w14:textId="77777777" w:rsidR="0044003C" w:rsidRDefault="0044003C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17A69DDF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Objetivos da Capacitação</w:t>
      </w:r>
    </w:p>
    <w:p w14:paraId="6E033B1E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Descrever os objetivos da capacitação, podendo incluir, entre outros:</w:t>
      </w:r>
    </w:p>
    <w:p w14:paraId="0CFFED34" w14:textId="77777777" w:rsidR="0044003C" w:rsidRDefault="00000000">
      <w:pPr>
        <w:numPr>
          <w:ilvl w:val="0"/>
          <w:numId w:val="5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Qualificação profissional de docentes, técnicos e pesquisadores envolvidos na pós-graduação.</w:t>
      </w:r>
    </w:p>
    <w:p w14:paraId="513BAEBE" w14:textId="77777777" w:rsidR="0044003C" w:rsidRDefault="00000000">
      <w:pPr>
        <w:numPr>
          <w:ilvl w:val="0"/>
          <w:numId w:val="5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Fortalecimento da cooperação internacional entre instituições brasileiras e parceiras estrangeiras.</w:t>
      </w:r>
    </w:p>
    <w:p w14:paraId="79AB9A78" w14:textId="77777777" w:rsidR="0044003C" w:rsidRDefault="00000000">
      <w:pPr>
        <w:numPr>
          <w:ilvl w:val="0"/>
          <w:numId w:val="5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Aprimoramento de competências acadêmicas, científicas e de gestão da internacionalização.</w:t>
      </w:r>
    </w:p>
    <w:p w14:paraId="4751D991" w14:textId="77777777" w:rsidR="0044003C" w:rsidRDefault="00000000">
      <w:pPr>
        <w:numPr>
          <w:ilvl w:val="0"/>
          <w:numId w:val="5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Desenvolvimento de atividades de ensino, pesquisa, extensão e inovação em cooperação internacional.</w:t>
      </w:r>
    </w:p>
    <w:p w14:paraId="2A145FC7" w14:textId="77777777" w:rsidR="0044003C" w:rsidRDefault="00000000">
      <w:pPr>
        <w:numPr>
          <w:ilvl w:val="0"/>
          <w:numId w:val="5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Fortalecimento institucional da internacionalização das universidades e das redes participantes;</w:t>
      </w:r>
    </w:p>
    <w:p w14:paraId="6AAB0F6F" w14:textId="77777777" w:rsidR="0044003C" w:rsidRDefault="00000000">
      <w:pPr>
        <w:numPr>
          <w:ilvl w:val="0"/>
          <w:numId w:val="5"/>
        </w:num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Outras ações estratégicas.</w:t>
      </w:r>
    </w:p>
    <w:p w14:paraId="3F7C13BB" w14:textId="77777777" w:rsidR="0044003C" w:rsidRDefault="0044003C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160DB0D2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Justificativa </w:t>
      </w:r>
      <w:r>
        <w:rPr>
          <w:sz w:val="24"/>
          <w:szCs w:val="24"/>
        </w:rPr>
        <w:t>(até 2500 caracteres)</w:t>
      </w:r>
    </w:p>
    <w:p w14:paraId="2645317F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Apresentar a justificativa da capacitação, demonstrando sua aderência aos objetivos do Tema 1 da Rede </w:t>
      </w:r>
      <w:proofErr w:type="spellStart"/>
      <w:r>
        <w:rPr>
          <w:sz w:val="24"/>
          <w:szCs w:val="24"/>
        </w:rPr>
        <w:t>MineraMundi</w:t>
      </w:r>
      <w:proofErr w:type="spellEnd"/>
      <w:r>
        <w:rPr>
          <w:sz w:val="24"/>
          <w:szCs w:val="24"/>
        </w:rPr>
        <w:t>, aos respectivos indicadores do Plano de Ação e ao plano de internacionalização da instituição de origem. Além disso, descrever de que forma a capacitação contribui para o Plano de Ação e para os indicadores do Tema do Projeto.</w:t>
      </w:r>
    </w:p>
    <w:p w14:paraId="47889A5F" w14:textId="77777777" w:rsidR="0044003C" w:rsidRDefault="0044003C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5E97020E" w14:textId="77777777" w:rsidR="0044003C" w:rsidRDefault="0044003C">
      <w:pPr>
        <w:spacing w:after="160"/>
        <w:ind w:left="720" w:right="-140"/>
        <w:jc w:val="both"/>
        <w:rPr>
          <w:sz w:val="24"/>
          <w:szCs w:val="24"/>
        </w:rPr>
      </w:pPr>
    </w:p>
    <w:p w14:paraId="6236C13B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Plano do candidato para disseminação, compartilhamento e aplicação dos conhecimentos obtidos durante a capacitação no âmbito da Rede </w:t>
      </w:r>
      <w:r>
        <w:rPr>
          <w:sz w:val="24"/>
          <w:szCs w:val="24"/>
        </w:rPr>
        <w:t>(até 2500 caracteres)</w:t>
      </w:r>
    </w:p>
    <w:p w14:paraId="699FCEB8" w14:textId="77777777" w:rsidR="0044003C" w:rsidRDefault="0044003C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32CA6454" w14:textId="77777777" w:rsidR="0044003C" w:rsidRDefault="0044003C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1977AB2E" w14:textId="77777777" w:rsidR="0044003C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Resultados esperados ou impactos da capacitação </w:t>
      </w:r>
      <w:r>
        <w:rPr>
          <w:sz w:val="24"/>
          <w:szCs w:val="24"/>
        </w:rPr>
        <w:t>(até 2500 caracteres)</w:t>
      </w:r>
    </w:p>
    <w:p w14:paraId="1EEED430" w14:textId="77777777" w:rsidR="0044003C" w:rsidRDefault="00000000">
      <w:p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a)  na qualidade e no desenvolvimento da dissertação ou tese (para discentes);</w:t>
      </w:r>
    </w:p>
    <w:p w14:paraId="4B4EEC0F" w14:textId="77777777" w:rsidR="0044003C" w:rsidRDefault="00000000">
      <w:p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b) na qualidade e no aprimoramento dos serviços prestados pelas universidades (para técnico-administrativos);</w:t>
      </w:r>
    </w:p>
    <w:p w14:paraId="2DC2E540" w14:textId="77777777" w:rsidR="0044003C" w:rsidRDefault="00000000">
      <w:pPr>
        <w:spacing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c) no grupo de pesquisa, no PPG, nas atividades pesquisa e orientação e na formação de recursos humanos (para docentes e </w:t>
      </w:r>
      <w:proofErr w:type="spellStart"/>
      <w:r>
        <w:rPr>
          <w:sz w:val="24"/>
          <w:szCs w:val="24"/>
        </w:rPr>
        <w:t>pós-doutorandos</w:t>
      </w:r>
      <w:proofErr w:type="spellEnd"/>
      <w:r>
        <w:rPr>
          <w:sz w:val="24"/>
          <w:szCs w:val="24"/>
        </w:rPr>
        <w:t>).</w:t>
      </w:r>
    </w:p>
    <w:p w14:paraId="28E18E03" w14:textId="77777777" w:rsidR="0044003C" w:rsidRDefault="0044003C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7011C0AF" w14:textId="77777777" w:rsidR="0044003C" w:rsidRDefault="0044003C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7419F13B" w14:textId="77777777" w:rsidR="0044003C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 Cronograma detalhado das atividades da Capacitação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4003C" w14:paraId="1F5B1D31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867C9" w14:textId="77777777" w:rsidR="0044003C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prevista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24D88" w14:textId="77777777" w:rsidR="0044003C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2723" w14:textId="77777777" w:rsidR="0044003C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</w:t>
            </w:r>
          </w:p>
        </w:tc>
      </w:tr>
      <w:tr w:rsidR="0044003C" w14:paraId="3915DAB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B27A" w14:textId="77777777" w:rsidR="0044003C" w:rsidRDefault="0044003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A558" w14:textId="77777777" w:rsidR="0044003C" w:rsidRDefault="0044003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158E" w14:textId="77777777" w:rsidR="0044003C" w:rsidRDefault="0044003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673F772" w14:textId="77777777" w:rsidR="0044003C" w:rsidRDefault="0044003C">
      <w:pPr>
        <w:jc w:val="both"/>
        <w:rPr>
          <w:sz w:val="24"/>
          <w:szCs w:val="24"/>
          <w:highlight w:val="white"/>
        </w:rPr>
      </w:pPr>
    </w:p>
    <w:p w14:paraId="79E891E6" w14:textId="77777777" w:rsidR="0044003C" w:rsidRDefault="0044003C">
      <w:pPr>
        <w:shd w:val="clear" w:color="auto" w:fill="FFFFFF"/>
        <w:jc w:val="both"/>
        <w:rPr>
          <w:sz w:val="24"/>
          <w:szCs w:val="24"/>
        </w:rPr>
      </w:pPr>
    </w:p>
    <w:p w14:paraId="6A321B50" w14:textId="77777777" w:rsidR="0044003C" w:rsidRDefault="0044003C">
      <w:pPr>
        <w:shd w:val="clear" w:color="auto" w:fill="FFFFFF"/>
        <w:jc w:val="both"/>
        <w:rPr>
          <w:sz w:val="24"/>
          <w:szCs w:val="24"/>
        </w:rPr>
      </w:pPr>
    </w:p>
    <w:p w14:paraId="1F4EC885" w14:textId="77777777" w:rsidR="0044003C" w:rsidRDefault="0044003C">
      <w:pPr>
        <w:shd w:val="clear" w:color="auto" w:fill="FFFFFF"/>
        <w:jc w:val="both"/>
        <w:rPr>
          <w:sz w:val="24"/>
          <w:szCs w:val="24"/>
        </w:rPr>
      </w:pPr>
    </w:p>
    <w:p w14:paraId="2C6F64D8" w14:textId="77777777" w:rsidR="0044003C" w:rsidRDefault="0044003C">
      <w:pPr>
        <w:spacing w:after="160"/>
        <w:ind w:right="-140"/>
        <w:jc w:val="both"/>
        <w:rPr>
          <w:sz w:val="24"/>
          <w:szCs w:val="24"/>
          <w:highlight w:val="white"/>
        </w:rPr>
      </w:pPr>
    </w:p>
    <w:sectPr w:rsidR="0044003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A1CC9E-73C7-41B5-8076-F7866004F1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47F5147-48F3-4A06-AEBC-179E20CD19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C4356"/>
    <w:multiLevelType w:val="multilevel"/>
    <w:tmpl w:val="E5CAF4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A73616"/>
    <w:multiLevelType w:val="multilevel"/>
    <w:tmpl w:val="48C8A7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004547"/>
    <w:multiLevelType w:val="multilevel"/>
    <w:tmpl w:val="E9C0E9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20364A"/>
    <w:multiLevelType w:val="multilevel"/>
    <w:tmpl w:val="C4884D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06384A"/>
    <w:multiLevelType w:val="multilevel"/>
    <w:tmpl w:val="819002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C602A9F"/>
    <w:multiLevelType w:val="multilevel"/>
    <w:tmpl w:val="9B3CD9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0F1F58"/>
    <w:multiLevelType w:val="multilevel"/>
    <w:tmpl w:val="4FBC76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51963107">
    <w:abstractNumId w:val="0"/>
  </w:num>
  <w:num w:numId="2" w16cid:durableId="810907007">
    <w:abstractNumId w:val="6"/>
  </w:num>
  <w:num w:numId="3" w16cid:durableId="1811095597">
    <w:abstractNumId w:val="4"/>
  </w:num>
  <w:num w:numId="4" w16cid:durableId="859123509">
    <w:abstractNumId w:val="1"/>
  </w:num>
  <w:num w:numId="5" w16cid:durableId="1277714787">
    <w:abstractNumId w:val="3"/>
  </w:num>
  <w:num w:numId="6" w16cid:durableId="2094736341">
    <w:abstractNumId w:val="2"/>
  </w:num>
  <w:num w:numId="7" w16cid:durableId="857042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3C"/>
    <w:rsid w:val="0044003C"/>
    <w:rsid w:val="00B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AECA"/>
  <w15:docId w15:val="{34CC8CE3-4AEB-4C77-B8C6-300F9186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 - PPGSN</dc:creator>
  <cp:lastModifiedBy>Marcella Barbosa Miranda Teixeira</cp:lastModifiedBy>
  <cp:revision>2</cp:revision>
  <dcterms:created xsi:type="dcterms:W3CDTF">2026-08-24T15:08:00Z</dcterms:created>
  <dcterms:modified xsi:type="dcterms:W3CDTF">2026-08-24T15:08:00Z</dcterms:modified>
</cp:coreProperties>
</file>